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7" w:rsidRDefault="008D6A37" w:rsidP="008D6A37">
      <w:pPr>
        <w:jc w:val="center"/>
        <w:rPr>
          <w:b/>
          <w:color w:val="7030A0"/>
          <w:u w:val="single"/>
        </w:rPr>
      </w:pPr>
      <w:r w:rsidRPr="008D6A37">
        <w:rPr>
          <w:b/>
          <w:color w:val="7030A0"/>
          <w:u w:val="single"/>
        </w:rPr>
        <w:drawing>
          <wp:inline distT="0" distB="0" distL="0" distR="0" wp14:anchorId="434EAFE1" wp14:editId="18545009">
            <wp:extent cx="5601482" cy="11907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A37" w:rsidRDefault="008D6A37" w:rsidP="008D6A37">
      <w:pPr>
        <w:rPr>
          <w:b/>
          <w:color w:val="7030A0"/>
          <w:u w:val="single"/>
        </w:rPr>
      </w:pPr>
    </w:p>
    <w:p w:rsidR="00EE43E0" w:rsidRDefault="00EE43E0" w:rsidP="008D6A37">
      <w:pPr>
        <w:rPr>
          <w:b/>
          <w:color w:val="7030A0"/>
          <w:u w:val="single"/>
        </w:rPr>
      </w:pPr>
      <w:proofErr w:type="spellStart"/>
      <w:r w:rsidRPr="008D6A37">
        <w:rPr>
          <w:b/>
          <w:color w:val="7030A0"/>
          <w:u w:val="single"/>
        </w:rPr>
        <w:t>DeafHope</w:t>
      </w:r>
      <w:proofErr w:type="spellEnd"/>
      <w:r w:rsidRPr="008D6A37">
        <w:rPr>
          <w:b/>
          <w:color w:val="7030A0"/>
          <w:u w:val="single"/>
        </w:rPr>
        <w:t xml:space="preserve"> from Sign Health</w:t>
      </w:r>
    </w:p>
    <w:p w:rsidR="00EE43E0" w:rsidRPr="00EE43E0" w:rsidRDefault="00EE43E0" w:rsidP="00EE43E0">
      <w:pPr>
        <w:rPr>
          <w:color w:val="000000" w:themeColor="text1"/>
        </w:rPr>
      </w:pPr>
      <w:proofErr w:type="spellStart"/>
      <w:r w:rsidRPr="00EE43E0">
        <w:rPr>
          <w:color w:val="000000" w:themeColor="text1"/>
        </w:rPr>
        <w:t>DeafHope</w:t>
      </w:r>
      <w:proofErr w:type="spellEnd"/>
      <w:r w:rsidRPr="00EE43E0">
        <w:rPr>
          <w:color w:val="000000" w:themeColor="text1"/>
        </w:rPr>
        <w:t xml:space="preserve"> is </w:t>
      </w:r>
      <w:r w:rsidRPr="00EE43E0">
        <w:rPr>
          <w:color w:val="000000" w:themeColor="text1"/>
        </w:rPr>
        <w:t>a</w:t>
      </w:r>
      <w:r w:rsidRPr="00EE43E0">
        <w:rPr>
          <w:color w:val="000000" w:themeColor="text1"/>
        </w:rPr>
        <w:t xml:space="preserve"> service giving support to women and children who are caught up in domestic abuse. It is the only service of its kind in the UK w</w:t>
      </w:r>
      <w:r w:rsidRPr="00EE43E0">
        <w:rPr>
          <w:color w:val="000000" w:themeColor="text1"/>
        </w:rPr>
        <w:t>hich is based in sign language.</w:t>
      </w:r>
    </w:p>
    <w:p w:rsidR="00EE43E0" w:rsidRPr="00EE43E0" w:rsidRDefault="00EE43E0" w:rsidP="00EE43E0">
      <w:pPr>
        <w:rPr>
          <w:color w:val="000000" w:themeColor="text1"/>
        </w:rPr>
      </w:pPr>
      <w:r w:rsidRPr="00EE43E0">
        <w:rPr>
          <w:color w:val="000000" w:themeColor="text1"/>
        </w:rPr>
        <w:t>Being Deaf puts women at twice the risk of being abused, and makes getting help more difficult. You can’t just pick up the phone and call a help-line when you’re Deaf.</w:t>
      </w:r>
    </w:p>
    <w:p w:rsidR="00EE43E0" w:rsidRPr="00EE43E0" w:rsidRDefault="00EE43E0" w:rsidP="00EE43E0">
      <w:pPr>
        <w:jc w:val="both"/>
        <w:rPr>
          <w:color w:val="000000" w:themeColor="text1"/>
        </w:rPr>
      </w:pPr>
      <w:r>
        <w:rPr>
          <w:color w:val="000000" w:themeColor="text1"/>
        </w:rPr>
        <w:t>Sign Health</w:t>
      </w:r>
      <w:r w:rsidRPr="00EE43E0">
        <w:rPr>
          <w:color w:val="000000" w:themeColor="text1"/>
        </w:rPr>
        <w:t xml:space="preserve">’s deaf domestic abuse </w:t>
      </w:r>
      <w:r w:rsidRPr="00EE43E0">
        <w:rPr>
          <w:color w:val="000000" w:themeColor="text1"/>
        </w:rPr>
        <w:t xml:space="preserve">service, </w:t>
      </w:r>
      <w:proofErr w:type="spellStart"/>
      <w:r w:rsidRPr="00EE43E0">
        <w:rPr>
          <w:color w:val="000000" w:themeColor="text1"/>
        </w:rPr>
        <w:t>DeafHope</w:t>
      </w:r>
      <w:proofErr w:type="spellEnd"/>
      <w:r w:rsidRPr="00EE43E0">
        <w:rPr>
          <w:color w:val="000000" w:themeColor="text1"/>
        </w:rPr>
        <w:t>, has organised a course of six workshops. These workshops are specifically aimed at Deaf women who ne</w:t>
      </w:r>
      <w:r w:rsidRPr="00EE43E0">
        <w:rPr>
          <w:color w:val="000000" w:themeColor="text1"/>
        </w:rPr>
        <w:t>ed advice about domestic abuse.</w:t>
      </w:r>
    </w:p>
    <w:p w:rsidR="00EE43E0" w:rsidRPr="00EE43E0" w:rsidRDefault="00EE43E0" w:rsidP="00EE43E0">
      <w:pPr>
        <w:jc w:val="both"/>
        <w:rPr>
          <w:color w:val="000000" w:themeColor="text1"/>
        </w:rPr>
      </w:pPr>
      <w:r w:rsidRPr="00EE43E0">
        <w:rPr>
          <w:color w:val="000000" w:themeColor="text1"/>
        </w:rPr>
        <w:t>The</w:t>
      </w:r>
      <w:r w:rsidRPr="00EE43E0">
        <w:rPr>
          <w:color w:val="000000" w:themeColor="text1"/>
        </w:rPr>
        <w:t xml:space="preserve"> workshops are organised by experienced and qualified Deaf staff, and delive</w:t>
      </w:r>
      <w:r w:rsidRPr="00EE43E0">
        <w:rPr>
          <w:color w:val="000000" w:themeColor="text1"/>
        </w:rPr>
        <w:t>red in British Sign Language. They</w:t>
      </w:r>
      <w:r w:rsidRPr="00EE43E0">
        <w:rPr>
          <w:color w:val="000000" w:themeColor="text1"/>
        </w:rPr>
        <w:t xml:space="preserve"> work with Deaf women, educating them about abuse – what abuse is, the different types of abuse (physical, mental, emotional, financial, sexual) and how t</w:t>
      </w:r>
      <w:r w:rsidRPr="00EE43E0">
        <w:rPr>
          <w:color w:val="000000" w:themeColor="text1"/>
        </w:rPr>
        <w:t>o cope in difficult situations.</w:t>
      </w:r>
    </w:p>
    <w:p w:rsidR="00EE43E0" w:rsidRPr="008D6A37" w:rsidRDefault="00EE43E0" w:rsidP="00EE43E0">
      <w:pPr>
        <w:jc w:val="both"/>
        <w:rPr>
          <w:b/>
          <w:color w:val="7030A0"/>
        </w:rPr>
      </w:pPr>
      <w:r w:rsidRPr="008D6A37">
        <w:rPr>
          <w:b/>
          <w:color w:val="7030A0"/>
        </w:rPr>
        <w:t xml:space="preserve">What happens at </w:t>
      </w:r>
      <w:r w:rsidRPr="008D6A37">
        <w:rPr>
          <w:b/>
          <w:color w:val="7030A0"/>
        </w:rPr>
        <w:t>the</w:t>
      </w:r>
      <w:r w:rsidRPr="008D6A37">
        <w:rPr>
          <w:b/>
          <w:color w:val="7030A0"/>
        </w:rPr>
        <w:t xml:space="preserve"> survivor workshops?</w:t>
      </w:r>
    </w:p>
    <w:p w:rsidR="00EE43E0" w:rsidRPr="00EE43E0" w:rsidRDefault="00EE43E0" w:rsidP="00EE43E0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E43E0">
        <w:rPr>
          <w:color w:val="000000" w:themeColor="text1"/>
        </w:rPr>
        <w:t>In a safe place, Deaf women can meet other Deaf women who have experienced domestic abuse</w:t>
      </w:r>
      <w:r w:rsidRPr="00EE43E0">
        <w:rPr>
          <w:color w:val="000000" w:themeColor="text1"/>
        </w:rPr>
        <w:t>.</w:t>
      </w:r>
    </w:p>
    <w:p w:rsidR="00EE43E0" w:rsidRPr="00EE43E0" w:rsidRDefault="00EE43E0" w:rsidP="00EE43E0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E43E0">
        <w:rPr>
          <w:color w:val="000000" w:themeColor="text1"/>
        </w:rPr>
        <w:t>Our Deaf staff will explain, in BSL, what domestic abuse is, why it happens and what you can do to stay safe</w:t>
      </w:r>
      <w:r w:rsidRPr="00EE43E0">
        <w:rPr>
          <w:color w:val="000000" w:themeColor="text1"/>
        </w:rPr>
        <w:t>.</w:t>
      </w:r>
    </w:p>
    <w:p w:rsidR="00EE43E0" w:rsidRPr="00EE43E0" w:rsidRDefault="00EE43E0" w:rsidP="00EE43E0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E43E0">
        <w:rPr>
          <w:color w:val="000000" w:themeColor="text1"/>
        </w:rPr>
        <w:t xml:space="preserve">They </w:t>
      </w:r>
      <w:r w:rsidRPr="00EE43E0">
        <w:rPr>
          <w:color w:val="000000" w:themeColor="text1"/>
        </w:rPr>
        <w:t>will explain how domestic abuse can make your children feel</w:t>
      </w:r>
      <w:r w:rsidRPr="00EE43E0">
        <w:rPr>
          <w:color w:val="000000" w:themeColor="text1"/>
        </w:rPr>
        <w:t>.</w:t>
      </w:r>
    </w:p>
    <w:p w:rsidR="00EE43E0" w:rsidRDefault="00EE43E0" w:rsidP="00EE43E0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E43E0">
        <w:rPr>
          <w:color w:val="000000" w:themeColor="text1"/>
        </w:rPr>
        <w:t xml:space="preserve">They </w:t>
      </w:r>
      <w:r w:rsidRPr="00EE43E0">
        <w:rPr>
          <w:color w:val="000000" w:themeColor="text1"/>
        </w:rPr>
        <w:t xml:space="preserve">will give </w:t>
      </w:r>
      <w:r w:rsidRPr="00EE43E0">
        <w:rPr>
          <w:color w:val="000000" w:themeColor="text1"/>
        </w:rPr>
        <w:t>victim’s</w:t>
      </w:r>
      <w:r w:rsidRPr="00EE43E0">
        <w:rPr>
          <w:color w:val="000000" w:themeColor="text1"/>
        </w:rPr>
        <w:t xml:space="preserve"> advice about coping with abuse, how to be aware of controlling behaviour and how to feel more confident</w:t>
      </w:r>
      <w:r w:rsidRPr="00EE43E0">
        <w:rPr>
          <w:color w:val="000000" w:themeColor="text1"/>
        </w:rPr>
        <w:t>.</w:t>
      </w:r>
    </w:p>
    <w:p w:rsidR="00A63341" w:rsidRPr="008D6A37" w:rsidRDefault="00A63341" w:rsidP="00A63341">
      <w:pPr>
        <w:jc w:val="both"/>
        <w:rPr>
          <w:b/>
          <w:color w:val="7030A0"/>
          <w:u w:val="single"/>
        </w:rPr>
      </w:pPr>
      <w:r w:rsidRPr="008D6A37">
        <w:rPr>
          <w:b/>
          <w:color w:val="7030A0"/>
          <w:u w:val="single"/>
        </w:rPr>
        <w:t xml:space="preserve">Young </w:t>
      </w:r>
      <w:proofErr w:type="spellStart"/>
      <w:r w:rsidRPr="008D6A37">
        <w:rPr>
          <w:b/>
          <w:color w:val="7030A0"/>
          <w:u w:val="single"/>
        </w:rPr>
        <w:t>DeafHope</w:t>
      </w:r>
      <w:proofErr w:type="spellEnd"/>
    </w:p>
    <w:p w:rsidR="00A63341" w:rsidRPr="00A63341" w:rsidRDefault="00A63341" w:rsidP="00A63341">
      <w:pPr>
        <w:jc w:val="both"/>
        <w:rPr>
          <w:color w:val="000000" w:themeColor="text1"/>
        </w:rPr>
      </w:pPr>
      <w:r w:rsidRPr="00A63341">
        <w:rPr>
          <w:color w:val="000000" w:themeColor="text1"/>
        </w:rPr>
        <w:t xml:space="preserve">Young </w:t>
      </w:r>
      <w:proofErr w:type="spellStart"/>
      <w:r w:rsidRPr="00A63341">
        <w:rPr>
          <w:color w:val="000000" w:themeColor="text1"/>
        </w:rPr>
        <w:t>DeafHope</w:t>
      </w:r>
      <w:proofErr w:type="spellEnd"/>
      <w:r w:rsidRPr="00A63341">
        <w:rPr>
          <w:color w:val="000000" w:themeColor="text1"/>
        </w:rPr>
        <w:t xml:space="preserve"> is a unique project working with young Deaf people of eleven years and older, to raise awareness of </w:t>
      </w:r>
      <w:r>
        <w:rPr>
          <w:color w:val="000000" w:themeColor="text1"/>
        </w:rPr>
        <w:t>abuse and domestic violence. The</w:t>
      </w:r>
      <w:r w:rsidRPr="00A63341">
        <w:rPr>
          <w:color w:val="000000" w:themeColor="text1"/>
        </w:rPr>
        <w:t xml:space="preserve"> aim is to help young people change or avoid abusive behaviour, and to help them to have healthy relationships and stay safe.</w:t>
      </w:r>
      <w:r w:rsidRPr="00A63341">
        <w:t xml:space="preserve"> </w:t>
      </w:r>
      <w:r w:rsidRPr="00A63341">
        <w:rPr>
          <w:color w:val="000000" w:themeColor="text1"/>
        </w:rPr>
        <w:t>Deaf children, on average, leave school with a low reading age and miss out on the key messages about abuse given through mainstream media and by word-of-mouth. They cannot access information in the same way as their hearing peers, so deaf children and young people are largely unaware of support networks, or even what constitutes abuse.</w:t>
      </w:r>
      <w:r>
        <w:rPr>
          <w:color w:val="000000" w:themeColor="text1"/>
        </w:rPr>
        <w:t xml:space="preserve"> As a result they are more vulnerable to entering into abusive relationships and neglect.</w:t>
      </w:r>
    </w:p>
    <w:p w:rsidR="00EE43E0" w:rsidRPr="008D6A37" w:rsidRDefault="00EE43E0" w:rsidP="00EE43E0">
      <w:pPr>
        <w:jc w:val="both"/>
        <w:rPr>
          <w:b/>
          <w:color w:val="7030A0"/>
          <w:u w:val="single"/>
        </w:rPr>
      </w:pPr>
      <w:r w:rsidRPr="008D6A37">
        <w:rPr>
          <w:b/>
          <w:color w:val="7030A0"/>
          <w:u w:val="single"/>
        </w:rPr>
        <w:t>Psychological therapies service</w:t>
      </w:r>
    </w:p>
    <w:p w:rsidR="00EE43E0" w:rsidRDefault="00EE43E0" w:rsidP="00EE43E0">
      <w:pPr>
        <w:jc w:val="both"/>
        <w:rPr>
          <w:color w:val="000000" w:themeColor="text1"/>
        </w:rPr>
      </w:pPr>
      <w:r w:rsidRPr="00EE43E0">
        <w:rPr>
          <w:color w:val="000000" w:themeColor="text1"/>
        </w:rPr>
        <w:t>Deaf people are twice as likely to experience mental health problems such as depression and anxiety compared to hearing people.  Communication barriers then make it harder for Deaf peop</w:t>
      </w:r>
      <w:r>
        <w:rPr>
          <w:color w:val="000000" w:themeColor="text1"/>
        </w:rPr>
        <w:t xml:space="preserve">le to access the right support. </w:t>
      </w:r>
      <w:r w:rsidRPr="00EE43E0">
        <w:rPr>
          <w:color w:val="000000" w:themeColor="text1"/>
        </w:rPr>
        <w:t>Sign</w:t>
      </w:r>
      <w:r>
        <w:rPr>
          <w:color w:val="000000" w:themeColor="text1"/>
        </w:rPr>
        <w:t xml:space="preserve"> </w:t>
      </w:r>
      <w:r w:rsidRPr="00EE43E0">
        <w:rPr>
          <w:color w:val="000000" w:themeColor="text1"/>
        </w:rPr>
        <w:t>Health’s psychological therapy service breaks down those barrier</w:t>
      </w:r>
      <w:r>
        <w:rPr>
          <w:color w:val="000000" w:themeColor="text1"/>
        </w:rPr>
        <w:t>s. The</w:t>
      </w:r>
      <w:r w:rsidRPr="00EE43E0">
        <w:rPr>
          <w:color w:val="000000" w:themeColor="text1"/>
        </w:rPr>
        <w:t xml:space="preserve"> service is delivered in British Sign Language (BSL). All our therapists are Deaf or hearing and fluent in BSL, cutting out the need for an interpreter.</w:t>
      </w:r>
    </w:p>
    <w:p w:rsidR="00EE43E0" w:rsidRPr="008D6A37" w:rsidRDefault="00EE43E0" w:rsidP="00EE43E0">
      <w:pPr>
        <w:tabs>
          <w:tab w:val="center" w:pos="4513"/>
        </w:tabs>
        <w:jc w:val="both"/>
        <w:rPr>
          <w:b/>
          <w:color w:val="7030A0"/>
          <w:u w:val="single"/>
        </w:rPr>
      </w:pPr>
      <w:r w:rsidRPr="008D6A37">
        <w:rPr>
          <w:b/>
          <w:color w:val="7030A0"/>
          <w:u w:val="single"/>
        </w:rPr>
        <w:lastRenderedPageBreak/>
        <w:t>Funding</w:t>
      </w:r>
    </w:p>
    <w:p w:rsidR="00EE43E0" w:rsidRDefault="00EE43E0" w:rsidP="00EE43E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At present Deaf Hope only covers the London area. However the advocacy service is pan UK but does require payment. </w:t>
      </w:r>
    </w:p>
    <w:p w:rsidR="008D6A37" w:rsidRPr="008D6A37" w:rsidRDefault="00EE43E0" w:rsidP="00EE43E0">
      <w:pPr>
        <w:jc w:val="both"/>
        <w:rPr>
          <w:b/>
          <w:color w:val="7030A0"/>
          <w:u w:val="single"/>
        </w:rPr>
      </w:pPr>
      <w:r w:rsidRPr="008D6A37">
        <w:rPr>
          <w:b/>
          <w:color w:val="7030A0"/>
          <w:u w:val="single"/>
        </w:rPr>
        <w:t>Contacts</w:t>
      </w:r>
      <w:r w:rsidR="008D6A37" w:rsidRPr="008D6A37">
        <w:rPr>
          <w:color w:val="7030A0"/>
          <w:u w:val="single"/>
        </w:rPr>
        <w:t xml:space="preserve"> </w:t>
      </w:r>
    </w:p>
    <w:p w:rsidR="008D6A37" w:rsidRPr="008D6A37" w:rsidRDefault="008D6A37" w:rsidP="00EE43E0">
      <w:pPr>
        <w:jc w:val="both"/>
        <w:rPr>
          <w:color w:val="000000" w:themeColor="text1"/>
        </w:rPr>
      </w:pPr>
      <w:r w:rsidRPr="008D6A37">
        <w:rPr>
          <w:color w:val="000000" w:themeColor="text1"/>
        </w:rPr>
        <w:t>www.signhealth.org.uk</w:t>
      </w:r>
      <w:bookmarkStart w:id="0" w:name="_GoBack"/>
      <w:bookmarkEnd w:id="0"/>
    </w:p>
    <w:p w:rsidR="00EE43E0" w:rsidRPr="00EE43E0" w:rsidRDefault="00EE43E0" w:rsidP="00EE43E0">
      <w:pPr>
        <w:jc w:val="both"/>
        <w:rPr>
          <w:color w:val="000000" w:themeColor="text1"/>
        </w:rPr>
      </w:pPr>
      <w:r w:rsidRPr="00EE43E0">
        <w:rPr>
          <w:color w:val="000000" w:themeColor="text1"/>
        </w:rPr>
        <w:t>SMS 07970 350366</w:t>
      </w:r>
    </w:p>
    <w:p w:rsidR="00EE43E0" w:rsidRPr="00EE43E0" w:rsidRDefault="00EE43E0" w:rsidP="00EE43E0">
      <w:pPr>
        <w:jc w:val="both"/>
        <w:rPr>
          <w:color w:val="000000" w:themeColor="text1"/>
        </w:rPr>
      </w:pPr>
      <w:r w:rsidRPr="00EE43E0">
        <w:rPr>
          <w:color w:val="000000" w:themeColor="text1"/>
        </w:rPr>
        <w:t>Telephone 020 8772 3241</w:t>
      </w:r>
    </w:p>
    <w:p w:rsidR="00EE43E0" w:rsidRDefault="00EE43E0" w:rsidP="00EE43E0">
      <w:pPr>
        <w:tabs>
          <w:tab w:val="center" w:pos="4513"/>
        </w:tabs>
        <w:jc w:val="both"/>
        <w:rPr>
          <w:color w:val="000000" w:themeColor="text1"/>
        </w:rPr>
      </w:pPr>
      <w:r w:rsidRPr="00EE43E0">
        <w:rPr>
          <w:color w:val="000000" w:themeColor="text1"/>
        </w:rPr>
        <w:t>E-mail deafhope@signhealth.org.uk</w:t>
      </w:r>
      <w:r>
        <w:rPr>
          <w:color w:val="000000" w:themeColor="text1"/>
        </w:rPr>
        <w:tab/>
      </w:r>
    </w:p>
    <w:sectPr w:rsidR="00EE4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5857"/>
    <w:multiLevelType w:val="hybridMultilevel"/>
    <w:tmpl w:val="A1F6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E0"/>
    <w:rsid w:val="00847FFD"/>
    <w:rsid w:val="008D6A37"/>
    <w:rsid w:val="00A63341"/>
    <w:rsid w:val="00BB69BA"/>
    <w:rsid w:val="00E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CBB4"/>
  <w15:chartTrackingRefBased/>
  <w15:docId w15:val="{170A686E-1A1B-48A4-8C8E-A6CBB41E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Police and Essex Police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Tulip-Betts 42077627</dc:creator>
  <cp:keywords/>
  <dc:description/>
  <cp:lastModifiedBy>Emma Tulip-Betts 42077627</cp:lastModifiedBy>
  <cp:revision>2</cp:revision>
  <dcterms:created xsi:type="dcterms:W3CDTF">2019-11-12T12:43:00Z</dcterms:created>
  <dcterms:modified xsi:type="dcterms:W3CDTF">2019-11-12T13:00:00Z</dcterms:modified>
</cp:coreProperties>
</file>